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A1" w:rsidRPr="00E1754D" w:rsidRDefault="00E625A1" w:rsidP="00E1754D">
      <w:pPr>
        <w:spacing w:line="360" w:lineRule="auto"/>
        <w:jc w:val="both"/>
        <w:rPr>
          <w:rFonts w:ascii="Times New Roman" w:hAnsi="Times New Roman" w:cs="Times New Roman"/>
          <w:sz w:val="24"/>
          <w:szCs w:val="24"/>
          <w:lang w:val="en-US"/>
        </w:rPr>
      </w:pPr>
      <w:r w:rsidRPr="00E1754D">
        <w:rPr>
          <w:rFonts w:ascii="Times New Roman" w:hAnsi="Times New Roman" w:cs="Times New Roman"/>
          <w:sz w:val="24"/>
          <w:szCs w:val="24"/>
          <w:lang w:val="en-US"/>
        </w:rPr>
        <w:t>Dear students,</w:t>
      </w:r>
    </w:p>
    <w:p w:rsidR="00005217" w:rsidRPr="00E1754D" w:rsidRDefault="00E625A1" w:rsidP="00E1754D">
      <w:pPr>
        <w:spacing w:line="360" w:lineRule="auto"/>
        <w:jc w:val="both"/>
        <w:rPr>
          <w:rFonts w:ascii="Times New Roman" w:hAnsi="Times New Roman" w:cs="Times New Roman"/>
          <w:sz w:val="24"/>
          <w:szCs w:val="24"/>
          <w:lang w:val="en-US"/>
        </w:rPr>
      </w:pPr>
      <w:r w:rsidRPr="00E1754D">
        <w:rPr>
          <w:rFonts w:ascii="Times New Roman" w:hAnsi="Times New Roman" w:cs="Times New Roman"/>
          <w:sz w:val="24"/>
          <w:szCs w:val="24"/>
          <w:lang w:val="en-US"/>
        </w:rPr>
        <w:t xml:space="preserve">we inform you that during the academic year 2022-2023 the Department of Social Policy provides you with the opportunity to attend a course aiming at your certification in the English language. The course is free of charge and can be attended by all the students of the Department. The participation in the course is optional and does not attribute you credits (ECTS) for the degree of the Social Policy. </w:t>
      </w:r>
    </w:p>
    <w:p w:rsidR="00E625A1" w:rsidRPr="00E1754D" w:rsidRDefault="00E625A1" w:rsidP="00E1754D">
      <w:pPr>
        <w:spacing w:line="360" w:lineRule="auto"/>
        <w:jc w:val="both"/>
        <w:rPr>
          <w:rFonts w:ascii="Times New Roman" w:hAnsi="Times New Roman" w:cs="Times New Roman"/>
          <w:sz w:val="24"/>
          <w:szCs w:val="24"/>
          <w:lang w:val="en-US"/>
        </w:rPr>
      </w:pPr>
      <w:r w:rsidRPr="00E1754D">
        <w:rPr>
          <w:rFonts w:ascii="Times New Roman" w:hAnsi="Times New Roman" w:cs="Times New Roman"/>
          <w:sz w:val="24"/>
          <w:szCs w:val="24"/>
          <w:lang w:val="en-US"/>
        </w:rPr>
        <w:t>During the course the appropriate preparation for levels B1-2 or C1-2 will be made, so that you can participate in the exams of the State Certificate</w:t>
      </w:r>
      <w:r w:rsidR="00E1754D">
        <w:rPr>
          <w:rFonts w:ascii="Times New Roman" w:hAnsi="Times New Roman" w:cs="Times New Roman"/>
          <w:sz w:val="24"/>
          <w:szCs w:val="24"/>
          <w:lang w:val="en-US"/>
        </w:rPr>
        <w:t xml:space="preserve"> of Foreign Languages</w:t>
      </w:r>
      <w:r w:rsidRPr="00E1754D">
        <w:rPr>
          <w:rFonts w:ascii="Times New Roman" w:hAnsi="Times New Roman" w:cs="Times New Roman"/>
          <w:sz w:val="24"/>
          <w:szCs w:val="24"/>
          <w:lang w:val="en-US"/>
        </w:rPr>
        <w:t xml:space="preserve"> (KPG) organized by the Greek Ministry of Education and Religion</w:t>
      </w:r>
      <w:r w:rsidR="00E1754D">
        <w:rPr>
          <w:rFonts w:ascii="Times New Roman" w:hAnsi="Times New Roman" w:cs="Times New Roman"/>
          <w:sz w:val="24"/>
          <w:szCs w:val="24"/>
          <w:lang w:val="en-US"/>
        </w:rPr>
        <w:t>s</w:t>
      </w:r>
      <w:r w:rsidRPr="00E1754D">
        <w:rPr>
          <w:rFonts w:ascii="Times New Roman" w:hAnsi="Times New Roman" w:cs="Times New Roman"/>
          <w:sz w:val="24"/>
          <w:szCs w:val="24"/>
          <w:lang w:val="en-US"/>
        </w:rPr>
        <w:t xml:space="preserve">. The specific certificate can be submitted as qualification for your professional rehabilitation and it is automatically recognized in Greece and in all </w:t>
      </w:r>
      <w:r w:rsidR="00E1754D">
        <w:rPr>
          <w:rFonts w:ascii="Times New Roman" w:hAnsi="Times New Roman" w:cs="Times New Roman"/>
          <w:sz w:val="24"/>
          <w:szCs w:val="24"/>
          <w:lang w:val="en-US"/>
        </w:rPr>
        <w:t xml:space="preserve">the </w:t>
      </w:r>
      <w:r w:rsidRPr="00E1754D">
        <w:rPr>
          <w:rFonts w:ascii="Times New Roman" w:hAnsi="Times New Roman" w:cs="Times New Roman"/>
          <w:sz w:val="24"/>
          <w:szCs w:val="24"/>
          <w:lang w:val="en-US"/>
        </w:rPr>
        <w:t>EU member states. The exams are graded, which means that each time you are examined for two levels at the same time (B1 and B2 or C1 and C2). The exams usually take place in Komotini every November and May of each year. The examination fees are 80 euros for the graded exam B1-2 and 100 euros for the graded exam C1-2.</w:t>
      </w:r>
    </w:p>
    <w:p w:rsidR="00E1754D" w:rsidRPr="00E1754D" w:rsidRDefault="00E1754D" w:rsidP="00E1754D">
      <w:pPr>
        <w:spacing w:line="360" w:lineRule="auto"/>
        <w:jc w:val="both"/>
        <w:rPr>
          <w:rFonts w:ascii="Times New Roman" w:hAnsi="Times New Roman" w:cs="Times New Roman"/>
          <w:sz w:val="24"/>
          <w:szCs w:val="24"/>
          <w:lang w:val="en-US"/>
        </w:rPr>
      </w:pPr>
      <w:r w:rsidRPr="00E1754D">
        <w:rPr>
          <w:rFonts w:ascii="Times New Roman" w:hAnsi="Times New Roman" w:cs="Times New Roman"/>
          <w:sz w:val="24"/>
          <w:szCs w:val="24"/>
          <w:lang w:val="en-US"/>
        </w:rPr>
        <w:t xml:space="preserve">More information about the State Certificate of Foreign Languages can be retrieved from the official websites </w:t>
      </w:r>
      <w:hyperlink r:id="rId4" w:history="1">
        <w:r w:rsidRPr="00E1754D">
          <w:rPr>
            <w:rStyle w:val="-"/>
            <w:rFonts w:ascii="Times New Roman" w:hAnsi="Times New Roman" w:cs="Times New Roman"/>
            <w:sz w:val="24"/>
            <w:szCs w:val="24"/>
            <w:lang w:val="en-US"/>
          </w:rPr>
          <w:t>https://rcel2.enl.uoa.gr/kpg/</w:t>
        </w:r>
      </w:hyperlink>
      <w:r w:rsidRPr="00E1754D">
        <w:rPr>
          <w:rFonts w:ascii="Times New Roman" w:hAnsi="Times New Roman" w:cs="Times New Roman"/>
          <w:sz w:val="24"/>
          <w:szCs w:val="24"/>
          <w:lang w:val="en-US"/>
        </w:rPr>
        <w:t xml:space="preserve"> and </w:t>
      </w:r>
      <w:hyperlink r:id="rId5" w:history="1">
        <w:r w:rsidRPr="00E1754D">
          <w:rPr>
            <w:rStyle w:val="-"/>
            <w:rFonts w:ascii="Times New Roman" w:hAnsi="Times New Roman" w:cs="Times New Roman"/>
            <w:sz w:val="24"/>
            <w:szCs w:val="24"/>
            <w:lang w:val="en-US"/>
          </w:rPr>
          <w:t>https://rcel2.enl.uoa.gr/kpgeschool/</w:t>
        </w:r>
      </w:hyperlink>
      <w:r w:rsidRPr="00E1754D">
        <w:rPr>
          <w:rFonts w:ascii="Times New Roman" w:hAnsi="Times New Roman" w:cs="Times New Roman"/>
          <w:sz w:val="24"/>
          <w:szCs w:val="24"/>
          <w:lang w:val="en-US"/>
        </w:rPr>
        <w:t>. Those interestedin participating in the courses can attend the detailed briefing that will take place on Friday, October 7, 2022, at 3:00 p.m. in the computer lab. The classes will start on Monday, October 10, 2022, at 10:00 a.m. in the computer lab.</w:t>
      </w:r>
    </w:p>
    <w:p w:rsidR="00E1754D" w:rsidRPr="00E1754D" w:rsidRDefault="00E1754D" w:rsidP="00E1754D">
      <w:pPr>
        <w:spacing w:line="360" w:lineRule="auto"/>
        <w:jc w:val="right"/>
        <w:rPr>
          <w:rFonts w:ascii="Times New Roman" w:hAnsi="Times New Roman" w:cs="Times New Roman"/>
          <w:sz w:val="24"/>
          <w:szCs w:val="24"/>
          <w:lang w:val="en-US"/>
        </w:rPr>
      </w:pPr>
      <w:r w:rsidRPr="00E1754D">
        <w:rPr>
          <w:rFonts w:ascii="Times New Roman" w:hAnsi="Times New Roman" w:cs="Times New Roman"/>
          <w:sz w:val="24"/>
          <w:szCs w:val="24"/>
          <w:lang w:val="en-US"/>
        </w:rPr>
        <w:t>The Head of the Department</w:t>
      </w:r>
    </w:p>
    <w:p w:rsidR="00E1754D" w:rsidRPr="00E1754D" w:rsidRDefault="00E1754D" w:rsidP="00E1754D">
      <w:pPr>
        <w:spacing w:line="360" w:lineRule="auto"/>
        <w:jc w:val="right"/>
        <w:rPr>
          <w:rFonts w:ascii="Times New Roman" w:hAnsi="Times New Roman" w:cs="Times New Roman"/>
          <w:sz w:val="24"/>
          <w:szCs w:val="24"/>
          <w:lang w:val="en-US"/>
        </w:rPr>
      </w:pPr>
      <w:r w:rsidRPr="00E1754D">
        <w:rPr>
          <w:rFonts w:ascii="Times New Roman" w:hAnsi="Times New Roman" w:cs="Times New Roman"/>
          <w:sz w:val="24"/>
          <w:szCs w:val="24"/>
          <w:lang w:val="en-US"/>
        </w:rPr>
        <w:t xml:space="preserve">Maria </w:t>
      </w:r>
      <w:proofErr w:type="spellStart"/>
      <w:r w:rsidRPr="00E1754D">
        <w:rPr>
          <w:rFonts w:ascii="Times New Roman" w:hAnsi="Times New Roman" w:cs="Times New Roman"/>
          <w:sz w:val="24"/>
          <w:szCs w:val="24"/>
          <w:lang w:val="en-US"/>
        </w:rPr>
        <w:t>Pempetzoglou</w:t>
      </w:r>
      <w:proofErr w:type="spellEnd"/>
    </w:p>
    <w:p w:rsidR="00E1754D" w:rsidRPr="00E1754D" w:rsidRDefault="00E1754D" w:rsidP="00E1754D">
      <w:pPr>
        <w:spacing w:line="360" w:lineRule="auto"/>
        <w:jc w:val="right"/>
        <w:rPr>
          <w:rFonts w:ascii="Times New Roman" w:hAnsi="Times New Roman" w:cs="Times New Roman"/>
          <w:sz w:val="24"/>
          <w:szCs w:val="24"/>
          <w:lang w:val="en-US"/>
        </w:rPr>
      </w:pPr>
      <w:r w:rsidRPr="00E1754D">
        <w:rPr>
          <w:rFonts w:ascii="Times New Roman" w:hAnsi="Times New Roman" w:cs="Times New Roman"/>
          <w:sz w:val="24"/>
          <w:szCs w:val="24"/>
          <w:lang w:val="en-US"/>
        </w:rPr>
        <w:t>Professor</w:t>
      </w:r>
    </w:p>
    <w:sectPr w:rsidR="00E1754D" w:rsidRPr="00E1754D" w:rsidSect="00BB65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5A1"/>
    <w:rsid w:val="00005217"/>
    <w:rsid w:val="00BB6525"/>
    <w:rsid w:val="00DE311C"/>
    <w:rsid w:val="00E1754D"/>
    <w:rsid w:val="00E625A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754D"/>
    <w:rPr>
      <w:color w:val="0563C1" w:themeColor="hyperlink"/>
      <w:u w:val="single"/>
    </w:rPr>
  </w:style>
  <w:style w:type="character" w:customStyle="1" w:styleId="UnresolvedMention">
    <w:name w:val="Unresolved Mention"/>
    <w:basedOn w:val="a0"/>
    <w:uiPriority w:val="99"/>
    <w:semiHidden/>
    <w:unhideWhenUsed/>
    <w:rsid w:val="00E1754D"/>
    <w:rPr>
      <w:color w:val="605E5C"/>
      <w:shd w:val="clear" w:color="auto" w:fill="E1DFDD"/>
    </w:rPr>
  </w:style>
  <w:style w:type="character" w:styleId="a3">
    <w:name w:val="annotation reference"/>
    <w:basedOn w:val="a0"/>
    <w:uiPriority w:val="99"/>
    <w:semiHidden/>
    <w:unhideWhenUsed/>
    <w:rsid w:val="00E1754D"/>
    <w:rPr>
      <w:sz w:val="16"/>
      <w:szCs w:val="16"/>
    </w:rPr>
  </w:style>
  <w:style w:type="paragraph" w:styleId="a4">
    <w:name w:val="annotation text"/>
    <w:basedOn w:val="a"/>
    <w:link w:val="Char"/>
    <w:uiPriority w:val="99"/>
    <w:semiHidden/>
    <w:unhideWhenUsed/>
    <w:rsid w:val="00E1754D"/>
    <w:pPr>
      <w:spacing w:line="240" w:lineRule="auto"/>
    </w:pPr>
    <w:rPr>
      <w:sz w:val="20"/>
      <w:szCs w:val="20"/>
    </w:rPr>
  </w:style>
  <w:style w:type="character" w:customStyle="1" w:styleId="Char">
    <w:name w:val="Κείμενο σχολίου Char"/>
    <w:basedOn w:val="a0"/>
    <w:link w:val="a4"/>
    <w:uiPriority w:val="99"/>
    <w:semiHidden/>
    <w:rsid w:val="00E1754D"/>
    <w:rPr>
      <w:sz w:val="20"/>
      <w:szCs w:val="20"/>
    </w:rPr>
  </w:style>
  <w:style w:type="paragraph" w:styleId="a5">
    <w:name w:val="annotation subject"/>
    <w:basedOn w:val="a4"/>
    <w:next w:val="a4"/>
    <w:link w:val="Char0"/>
    <w:uiPriority w:val="99"/>
    <w:semiHidden/>
    <w:unhideWhenUsed/>
    <w:rsid w:val="00E1754D"/>
    <w:rPr>
      <w:b/>
      <w:bCs/>
    </w:rPr>
  </w:style>
  <w:style w:type="character" w:customStyle="1" w:styleId="Char0">
    <w:name w:val="Θέμα σχολίου Char"/>
    <w:basedOn w:val="Char"/>
    <w:link w:val="a5"/>
    <w:uiPriority w:val="99"/>
    <w:semiHidden/>
    <w:rsid w:val="00E1754D"/>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cel2.enl.uoa.gr/kpgeschool/" TargetMode="External"/><Relationship Id="rId4" Type="http://schemas.openxmlformats.org/officeDocument/2006/relationships/hyperlink" Target="https://rcel2.enl.uoa.gr/k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1448</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2023-01-15T23:21:00Z</dcterms:created>
  <dcterms:modified xsi:type="dcterms:W3CDTF">2023-01-15T23:21:00Z</dcterms:modified>
</cp:coreProperties>
</file>